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D3768" w14:textId="77777777" w:rsidR="002F1727" w:rsidRDefault="002F1727" w:rsidP="002F1727">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the student </w:t>
      </w:r>
    </w:p>
    <w:p w14:paraId="3FCC0C7D" w14:textId="77777777" w:rsidR="002F1727" w:rsidRDefault="002F1727" w:rsidP="002F1727">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the professor </w:t>
      </w:r>
    </w:p>
    <w:p w14:paraId="6E92C182" w14:textId="77777777" w:rsidR="002F1727" w:rsidRDefault="002F1727" w:rsidP="002F1727">
      <w:pPr>
        <w:spacing w:line="480" w:lineRule="auto"/>
        <w:rPr>
          <w:rFonts w:ascii="Times New Roman" w:hAnsi="Times New Roman" w:cs="Times New Roman"/>
          <w:sz w:val="24"/>
          <w:szCs w:val="24"/>
        </w:rPr>
      </w:pPr>
      <w:r>
        <w:rPr>
          <w:rFonts w:ascii="Times New Roman" w:hAnsi="Times New Roman" w:cs="Times New Roman"/>
          <w:sz w:val="24"/>
          <w:szCs w:val="24"/>
        </w:rPr>
        <w:t xml:space="preserve">Subject </w:t>
      </w:r>
    </w:p>
    <w:p w14:paraId="4BFC3AE9" w14:textId="0F30C243" w:rsidR="00F77C86" w:rsidRPr="00B428D9" w:rsidRDefault="002F1727" w:rsidP="002F1727">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Date </w:t>
      </w:r>
      <w:r w:rsidR="002C3A50" w:rsidRPr="00B428D9">
        <w:rPr>
          <w:rFonts w:ascii="Times New Roman" w:hAnsi="Times New Roman" w:cs="Times New Roman"/>
          <w:sz w:val="24"/>
          <w:szCs w:val="24"/>
        </w:rPr>
        <w:br/>
      </w:r>
      <w:r w:rsidR="009B6CFF" w:rsidRPr="00B428D9">
        <w:rPr>
          <w:rFonts w:ascii="Times New Roman" w:hAnsi="Times New Roman" w:cs="Times New Roman"/>
          <w:sz w:val="24"/>
          <w:szCs w:val="24"/>
          <w:shd w:val="clear" w:color="auto" w:fill="FFFFFF"/>
        </w:rPr>
        <w:t xml:space="preserve">Topic: </w:t>
      </w:r>
      <w:r w:rsidR="002C3A50" w:rsidRPr="00B428D9">
        <w:rPr>
          <w:rFonts w:ascii="Times New Roman" w:hAnsi="Times New Roman" w:cs="Times New Roman"/>
          <w:sz w:val="24"/>
          <w:szCs w:val="24"/>
          <w:shd w:val="clear" w:color="auto" w:fill="FFFFFF"/>
        </w:rPr>
        <w:t xml:space="preserve">Uses of the Electromagnetic Spectrum in wireless communications. </w:t>
      </w:r>
    </w:p>
    <w:p w14:paraId="266CCBFF" w14:textId="77777777" w:rsidR="00D6235F" w:rsidRPr="00B428D9" w:rsidRDefault="00D6235F" w:rsidP="002F1727">
      <w:pPr>
        <w:spacing w:line="480" w:lineRule="auto"/>
        <w:ind w:firstLine="720"/>
        <w:jc w:val="both"/>
        <w:rPr>
          <w:rFonts w:ascii="Times New Roman" w:hAnsi="Times New Roman" w:cs="Times New Roman"/>
          <w:sz w:val="24"/>
          <w:szCs w:val="24"/>
          <w:shd w:val="clear" w:color="auto" w:fill="FFFFFF"/>
        </w:rPr>
      </w:pPr>
      <w:r w:rsidRPr="00B428D9">
        <w:rPr>
          <w:rFonts w:ascii="Times New Roman" w:hAnsi="Times New Roman" w:cs="Times New Roman"/>
          <w:sz w:val="24"/>
          <w:szCs w:val="24"/>
          <w:shd w:val="clear" w:color="auto" w:fill="FFFFFF"/>
        </w:rPr>
        <w:t>I chose my topic from Physics category and the topic is Uses of the Electromagnetic Spectrum in wireless communications. The hypothesis for this topic is; Different wavelengths in the electromagnetic spectrum are used for different types of communications such as satellite, LOS, PTP since they are affected differently by landscapes and atmospheric conditions.</w:t>
      </w:r>
    </w:p>
    <w:p w14:paraId="36DAB6D3" w14:textId="77777777" w:rsidR="009B6CFF" w:rsidRPr="00B428D9" w:rsidRDefault="009B6CFF" w:rsidP="002F1727">
      <w:pPr>
        <w:spacing w:line="480" w:lineRule="auto"/>
        <w:ind w:firstLine="720"/>
        <w:jc w:val="both"/>
        <w:rPr>
          <w:rFonts w:ascii="Times New Roman" w:hAnsi="Times New Roman" w:cs="Times New Roman"/>
          <w:sz w:val="24"/>
          <w:szCs w:val="24"/>
          <w:shd w:val="clear" w:color="auto" w:fill="FFFFFF"/>
        </w:rPr>
      </w:pPr>
      <w:r w:rsidRPr="00B428D9">
        <w:rPr>
          <w:rFonts w:ascii="Times New Roman" w:hAnsi="Times New Roman" w:cs="Times New Roman"/>
          <w:sz w:val="24"/>
          <w:szCs w:val="24"/>
          <w:shd w:val="clear" w:color="auto" w:fill="FFFFFF"/>
        </w:rPr>
        <w:t xml:space="preserve">Electromagnetic Spectrum in wireless communications has been a subject of interest particularly with the advancements in technology. For a communication to be useful, it will require a range of frequencies which will vary depending on different types of communications. To perform a review of the current research on uses of Electromagnetic Spectrum in wireless communications, I will employ various sources </w:t>
      </w:r>
      <w:r w:rsidR="009E0FBB" w:rsidRPr="00B428D9">
        <w:rPr>
          <w:rFonts w:ascii="Times New Roman" w:hAnsi="Times New Roman" w:cs="Times New Roman"/>
          <w:sz w:val="24"/>
          <w:szCs w:val="24"/>
          <w:shd w:val="clear" w:color="auto" w:fill="FFFFFF"/>
        </w:rPr>
        <w:t xml:space="preserve">such as scholarly articles, survey books and other sources </w:t>
      </w:r>
      <w:r w:rsidRPr="00B428D9">
        <w:rPr>
          <w:rFonts w:ascii="Times New Roman" w:hAnsi="Times New Roman" w:cs="Times New Roman"/>
          <w:sz w:val="24"/>
          <w:szCs w:val="24"/>
          <w:shd w:val="clear" w:color="auto" w:fill="FFFFFF"/>
        </w:rPr>
        <w:t xml:space="preserve">that have explored </w:t>
      </w:r>
      <w:r w:rsidR="009E0FBB" w:rsidRPr="00B428D9">
        <w:rPr>
          <w:rFonts w:ascii="Times New Roman" w:hAnsi="Times New Roman" w:cs="Times New Roman"/>
          <w:sz w:val="24"/>
          <w:szCs w:val="24"/>
          <w:shd w:val="clear" w:color="auto" w:fill="FFFFFF"/>
        </w:rPr>
        <w:t xml:space="preserve">this topic while also researching particular topics that demonstrate how this hypothesis fits within a larger field of study. The sources used in the research will be useful in providing evaluation in relation to the research topic being discussed. To facilitate better review of the current research, I will need to evaluate each source used to ensure that each work contains provenance, author’s objectivity, persuasiveness of the researcher theses, methodology used is collecting, analyzing the data appropriate to addressing the research topic and the value of authors arguments. </w:t>
      </w:r>
      <w:r w:rsidR="003008D8" w:rsidRPr="00B428D9">
        <w:rPr>
          <w:rFonts w:ascii="Times New Roman" w:hAnsi="Times New Roman" w:cs="Times New Roman"/>
          <w:sz w:val="24"/>
          <w:szCs w:val="24"/>
          <w:shd w:val="clear" w:color="auto" w:fill="FFFFFF"/>
        </w:rPr>
        <w:t xml:space="preserve">Using Library research sources or databases provide higher quality and wide range of results compared to when using a Web search to find articles useful for the review. </w:t>
      </w:r>
      <w:r w:rsidR="00D21EDD" w:rsidRPr="00B428D9">
        <w:rPr>
          <w:rFonts w:ascii="Times New Roman" w:hAnsi="Times New Roman" w:cs="Times New Roman"/>
          <w:sz w:val="24"/>
          <w:szCs w:val="24"/>
          <w:shd w:val="clear" w:color="auto" w:fill="FFFFFF"/>
        </w:rPr>
        <w:t>Scholarly, peer-</w:t>
      </w:r>
      <w:r w:rsidR="000A3DFD" w:rsidRPr="00B428D9">
        <w:rPr>
          <w:rFonts w:ascii="Times New Roman" w:hAnsi="Times New Roman" w:cs="Times New Roman"/>
          <w:sz w:val="24"/>
          <w:szCs w:val="24"/>
          <w:shd w:val="clear" w:color="auto" w:fill="FFFFFF"/>
        </w:rPr>
        <w:lastRenderedPageBreak/>
        <w:t>reviewed</w:t>
      </w:r>
      <w:r w:rsidR="00D21EDD" w:rsidRPr="00B428D9">
        <w:rPr>
          <w:rFonts w:ascii="Times New Roman" w:hAnsi="Times New Roman" w:cs="Times New Roman"/>
          <w:sz w:val="24"/>
          <w:szCs w:val="24"/>
          <w:shd w:val="clear" w:color="auto" w:fill="FFFFFF"/>
        </w:rPr>
        <w:t xml:space="preserve"> and journal publications will be useful UMUC Library/database sources that will be useful in the research review. </w:t>
      </w:r>
      <w:r w:rsidR="003008D8" w:rsidRPr="00B428D9">
        <w:rPr>
          <w:rFonts w:ascii="Times New Roman" w:hAnsi="Times New Roman" w:cs="Times New Roman"/>
          <w:sz w:val="24"/>
          <w:szCs w:val="24"/>
          <w:shd w:val="clear" w:color="auto" w:fill="FFFFFF"/>
        </w:rPr>
        <w:t xml:space="preserve">These library research </w:t>
      </w:r>
      <w:r w:rsidR="00D21EDD" w:rsidRPr="00B428D9">
        <w:rPr>
          <w:rFonts w:ascii="Times New Roman" w:hAnsi="Times New Roman" w:cs="Times New Roman"/>
          <w:sz w:val="24"/>
          <w:szCs w:val="24"/>
          <w:shd w:val="clear" w:color="auto" w:fill="FFFFFF"/>
        </w:rPr>
        <w:t xml:space="preserve">sources </w:t>
      </w:r>
      <w:r w:rsidR="000A3DFD" w:rsidRPr="00B428D9">
        <w:rPr>
          <w:rFonts w:ascii="Times New Roman" w:hAnsi="Times New Roman" w:cs="Times New Roman"/>
          <w:sz w:val="24"/>
          <w:szCs w:val="24"/>
          <w:shd w:val="clear" w:color="auto" w:fill="FFFFFF"/>
        </w:rPr>
        <w:t xml:space="preserve">have high level of credibility because they have been reviewed rigorously by various experts to check for accuracy in the articles. </w:t>
      </w:r>
    </w:p>
    <w:p w14:paraId="7FA49789" w14:textId="77777777" w:rsidR="003008D8" w:rsidRPr="00B428D9" w:rsidRDefault="003008D8" w:rsidP="002F1727">
      <w:pPr>
        <w:spacing w:line="480" w:lineRule="auto"/>
        <w:jc w:val="both"/>
        <w:rPr>
          <w:rFonts w:ascii="Times New Roman" w:hAnsi="Times New Roman" w:cs="Times New Roman"/>
          <w:sz w:val="24"/>
          <w:szCs w:val="24"/>
          <w:shd w:val="clear" w:color="auto" w:fill="FFFFFF"/>
        </w:rPr>
      </w:pPr>
      <w:r w:rsidRPr="00B428D9">
        <w:rPr>
          <w:rFonts w:ascii="Times New Roman" w:hAnsi="Times New Roman" w:cs="Times New Roman"/>
          <w:sz w:val="24"/>
          <w:szCs w:val="24"/>
          <w:shd w:val="clear" w:color="auto" w:fill="FFFFFF"/>
        </w:rPr>
        <w:t>When selecting the review sources from the web, there is certain criteria that will be used. The sources to be selected have to be current and published recently considering that the topic is from a science discipline where technology and new discoveries are made often hence research conducted becomes obsolete fast. The sources must also be accurate and of high quality content. Also to be considered is the relevancy of the source to the research subject being reviewed</w:t>
      </w:r>
      <w:r w:rsidR="008B0834" w:rsidRPr="00B428D9">
        <w:rPr>
          <w:rFonts w:ascii="Times New Roman" w:hAnsi="Times New Roman" w:cs="Times New Roman"/>
          <w:sz w:val="24"/>
          <w:szCs w:val="24"/>
          <w:shd w:val="clear" w:color="auto" w:fill="FFFFFF"/>
        </w:rPr>
        <w:t xml:space="preserve"> since relevant and informed sources provide useful support for the thesis</w:t>
      </w:r>
      <w:r w:rsidRPr="00B428D9">
        <w:rPr>
          <w:rFonts w:ascii="Times New Roman" w:hAnsi="Times New Roman" w:cs="Times New Roman"/>
          <w:sz w:val="24"/>
          <w:szCs w:val="24"/>
          <w:shd w:val="clear" w:color="auto" w:fill="FFFFFF"/>
        </w:rPr>
        <w:t xml:space="preserve">.  </w:t>
      </w:r>
    </w:p>
    <w:p w14:paraId="68566FA2" w14:textId="77777777" w:rsidR="00EB0F66" w:rsidRPr="00B428D9" w:rsidRDefault="00EB0F66" w:rsidP="002F1727">
      <w:pPr>
        <w:spacing w:line="480" w:lineRule="auto"/>
        <w:ind w:firstLine="720"/>
        <w:jc w:val="both"/>
        <w:rPr>
          <w:rFonts w:ascii="Times New Roman" w:hAnsi="Times New Roman" w:cs="Times New Roman"/>
          <w:sz w:val="24"/>
          <w:szCs w:val="24"/>
          <w:shd w:val="clear" w:color="auto" w:fill="FFFFFF"/>
        </w:rPr>
      </w:pPr>
      <w:r w:rsidRPr="00B428D9">
        <w:rPr>
          <w:rFonts w:ascii="Times New Roman" w:hAnsi="Times New Roman" w:cs="Times New Roman"/>
          <w:sz w:val="24"/>
          <w:szCs w:val="24"/>
          <w:shd w:val="clear" w:color="auto" w:fill="FFFFFF"/>
        </w:rPr>
        <w:t xml:space="preserve">Based </w:t>
      </w:r>
      <w:r w:rsidR="002F3668" w:rsidRPr="00B428D9">
        <w:rPr>
          <w:rFonts w:ascii="Times New Roman" w:hAnsi="Times New Roman" w:cs="Times New Roman"/>
          <w:sz w:val="24"/>
          <w:szCs w:val="24"/>
          <w:shd w:val="clear" w:color="auto" w:fill="FFFFFF"/>
        </w:rPr>
        <w:t>o</w:t>
      </w:r>
      <w:r w:rsidRPr="00B428D9">
        <w:rPr>
          <w:rFonts w:ascii="Times New Roman" w:hAnsi="Times New Roman" w:cs="Times New Roman"/>
          <w:sz w:val="24"/>
          <w:szCs w:val="24"/>
          <w:shd w:val="clear" w:color="auto" w:fill="FFFFFF"/>
        </w:rPr>
        <w:t xml:space="preserve">n the results of the research review, the initial hypothesis is correct. This is because the results indicate that many frequencies of electromagnetic spectrum are used for communication. Also, the waves of different frequencies exhibit different capabilities hence used for different types of communications. The results from different sources also suggest that waves of different frequencies are affected by factors such as rain, fog and gaseous absorption. Severe weather and atmospheric conditions affect the coverage of different electromagnetic waves. These results are in agreement with the initial hypothesis that different frequencies in electromagnetic spectrum are used for different types of communications because these frequencies or wavelengths are affected differently by atmospheric conditions and landscape. </w:t>
      </w:r>
    </w:p>
    <w:p w14:paraId="57058646" w14:textId="77777777" w:rsidR="00876AAB" w:rsidRPr="00B428D9" w:rsidRDefault="00876AAB" w:rsidP="002F1727">
      <w:pPr>
        <w:spacing w:line="480" w:lineRule="auto"/>
        <w:jc w:val="both"/>
        <w:rPr>
          <w:rFonts w:ascii="Times New Roman" w:hAnsi="Times New Roman" w:cs="Times New Roman"/>
          <w:sz w:val="24"/>
          <w:szCs w:val="24"/>
          <w:shd w:val="clear" w:color="auto" w:fill="FFFFFF"/>
        </w:rPr>
      </w:pPr>
      <w:r w:rsidRPr="00B428D9">
        <w:rPr>
          <w:rFonts w:ascii="Times New Roman" w:hAnsi="Times New Roman" w:cs="Times New Roman"/>
          <w:sz w:val="24"/>
          <w:szCs w:val="24"/>
          <w:shd w:val="clear" w:color="auto" w:fill="FFFFFF"/>
        </w:rPr>
        <w:t xml:space="preserve">While there seem to be sufficient research on the uses of Electromagnetic Spectrum in wireless communications, there still need to be further research because of the significant technology advancements. </w:t>
      </w:r>
    </w:p>
    <w:p w14:paraId="09FCFEE7" w14:textId="77777777" w:rsidR="00E300E9" w:rsidRPr="00B428D9" w:rsidRDefault="000016F0" w:rsidP="002F1727">
      <w:pPr>
        <w:spacing w:line="480" w:lineRule="auto"/>
        <w:ind w:firstLine="720"/>
        <w:jc w:val="both"/>
        <w:rPr>
          <w:rFonts w:ascii="Times New Roman" w:hAnsi="Times New Roman" w:cs="Times New Roman"/>
          <w:sz w:val="24"/>
          <w:szCs w:val="24"/>
          <w:shd w:val="clear" w:color="auto" w:fill="FFFFFF"/>
        </w:rPr>
      </w:pPr>
      <w:r w:rsidRPr="00B428D9">
        <w:rPr>
          <w:rFonts w:ascii="Times New Roman" w:hAnsi="Times New Roman" w:cs="Times New Roman"/>
          <w:sz w:val="24"/>
          <w:szCs w:val="24"/>
          <w:shd w:val="clear" w:color="auto" w:fill="FFFFFF"/>
        </w:rPr>
        <w:lastRenderedPageBreak/>
        <w:t>While</w:t>
      </w:r>
      <w:r w:rsidR="00E42086" w:rsidRPr="00B428D9">
        <w:rPr>
          <w:rFonts w:ascii="Times New Roman" w:hAnsi="Times New Roman" w:cs="Times New Roman"/>
          <w:sz w:val="24"/>
          <w:szCs w:val="24"/>
          <w:shd w:val="clear" w:color="auto" w:fill="FFFFFF"/>
        </w:rPr>
        <w:t xml:space="preserve"> the initial hypothesis will not be revised or changed, </w:t>
      </w:r>
      <w:r w:rsidRPr="00B428D9">
        <w:rPr>
          <w:rFonts w:ascii="Times New Roman" w:hAnsi="Times New Roman" w:cs="Times New Roman"/>
          <w:sz w:val="24"/>
          <w:szCs w:val="24"/>
          <w:shd w:val="clear" w:color="auto" w:fill="FFFFFF"/>
        </w:rPr>
        <w:t>the hypothesis will have to be tested by using sample data. To test the hypothesis, there will be two hypotheses; null hypothesis a</w:t>
      </w:r>
      <w:r w:rsidR="00091403" w:rsidRPr="00B428D9">
        <w:rPr>
          <w:rFonts w:ascii="Times New Roman" w:hAnsi="Times New Roman" w:cs="Times New Roman"/>
          <w:sz w:val="24"/>
          <w:szCs w:val="24"/>
          <w:shd w:val="clear" w:color="auto" w:fill="FFFFFF"/>
        </w:rPr>
        <w:t>n</w:t>
      </w:r>
      <w:r w:rsidRPr="00B428D9">
        <w:rPr>
          <w:rFonts w:ascii="Times New Roman" w:hAnsi="Times New Roman" w:cs="Times New Roman"/>
          <w:sz w:val="24"/>
          <w:szCs w:val="24"/>
          <w:shd w:val="clear" w:color="auto" w:fill="FFFFFF"/>
        </w:rPr>
        <w:t xml:space="preserve">d alternative hypothesis. The plan will begin by assuming that the null hypothesis is true with the </w:t>
      </w:r>
      <w:r w:rsidR="00CE442A" w:rsidRPr="00B428D9">
        <w:rPr>
          <w:rFonts w:ascii="Times New Roman" w:hAnsi="Times New Roman" w:cs="Times New Roman"/>
          <w:sz w:val="24"/>
          <w:szCs w:val="24"/>
          <w:shd w:val="clear" w:color="auto" w:fill="FFFFFF"/>
        </w:rPr>
        <w:t>g</w:t>
      </w:r>
      <w:r w:rsidRPr="00B428D9">
        <w:rPr>
          <w:rFonts w:ascii="Times New Roman" w:hAnsi="Times New Roman" w:cs="Times New Roman"/>
          <w:sz w:val="24"/>
          <w:szCs w:val="24"/>
          <w:shd w:val="clear" w:color="auto" w:fill="FFFFFF"/>
        </w:rPr>
        <w:t xml:space="preserve">oal being to determine whether </w:t>
      </w:r>
      <w:r w:rsidR="00CE442A" w:rsidRPr="00B428D9">
        <w:rPr>
          <w:rFonts w:ascii="Times New Roman" w:hAnsi="Times New Roman" w:cs="Times New Roman"/>
          <w:sz w:val="24"/>
          <w:szCs w:val="24"/>
          <w:shd w:val="clear" w:color="auto" w:fill="FFFFFF"/>
        </w:rPr>
        <w:t>there will</w:t>
      </w:r>
      <w:r w:rsidRPr="00B428D9">
        <w:rPr>
          <w:rFonts w:ascii="Times New Roman" w:hAnsi="Times New Roman" w:cs="Times New Roman"/>
          <w:sz w:val="24"/>
          <w:szCs w:val="24"/>
          <w:shd w:val="clear" w:color="auto" w:fill="FFFFFF"/>
        </w:rPr>
        <w:t xml:space="preserve"> be enough evidence to reject the null hypothesis. The alternative hypothesis will be true if </w:t>
      </w:r>
      <w:r w:rsidR="00CE442A" w:rsidRPr="00B428D9">
        <w:rPr>
          <w:rFonts w:ascii="Times New Roman" w:hAnsi="Times New Roman" w:cs="Times New Roman"/>
          <w:sz w:val="24"/>
          <w:szCs w:val="24"/>
          <w:shd w:val="clear" w:color="auto" w:fill="FFFFFF"/>
        </w:rPr>
        <w:t>there</w:t>
      </w:r>
      <w:r w:rsidRPr="00B428D9">
        <w:rPr>
          <w:rFonts w:ascii="Times New Roman" w:hAnsi="Times New Roman" w:cs="Times New Roman"/>
          <w:sz w:val="24"/>
          <w:szCs w:val="24"/>
          <w:shd w:val="clear" w:color="auto" w:fill="FFFFFF"/>
        </w:rPr>
        <w:t xml:space="preserve"> is enough evidence to reject the null hypothesis. data to be studied includes </w:t>
      </w:r>
      <w:r w:rsidR="00CE442A" w:rsidRPr="00B428D9">
        <w:rPr>
          <w:rFonts w:ascii="Times New Roman" w:hAnsi="Times New Roman" w:cs="Times New Roman"/>
          <w:sz w:val="24"/>
          <w:szCs w:val="24"/>
          <w:shd w:val="clear" w:color="auto" w:fill="FFFFFF"/>
        </w:rPr>
        <w:t>the</w:t>
      </w:r>
      <w:r w:rsidRPr="00B428D9">
        <w:rPr>
          <w:rFonts w:ascii="Times New Roman" w:hAnsi="Times New Roman" w:cs="Times New Roman"/>
          <w:sz w:val="24"/>
          <w:szCs w:val="24"/>
          <w:shd w:val="clear" w:color="auto" w:fill="FFFFFF"/>
        </w:rPr>
        <w:t xml:space="preserve"> </w:t>
      </w:r>
      <w:r w:rsidR="00CE442A" w:rsidRPr="00B428D9">
        <w:rPr>
          <w:rFonts w:ascii="Times New Roman" w:hAnsi="Times New Roman" w:cs="Times New Roman"/>
          <w:sz w:val="24"/>
          <w:szCs w:val="24"/>
          <w:shd w:val="clear" w:color="auto" w:fill="FFFFFF"/>
        </w:rPr>
        <w:t>various</w:t>
      </w:r>
      <w:r w:rsidRPr="00B428D9">
        <w:rPr>
          <w:rFonts w:ascii="Times New Roman" w:hAnsi="Times New Roman" w:cs="Times New Roman"/>
          <w:sz w:val="24"/>
          <w:szCs w:val="24"/>
          <w:shd w:val="clear" w:color="auto" w:fill="FFFFFF"/>
        </w:rPr>
        <w:t xml:space="preserve"> electromagnetic spectrum </w:t>
      </w:r>
      <w:r w:rsidR="00CE442A" w:rsidRPr="00B428D9">
        <w:rPr>
          <w:rFonts w:ascii="Times New Roman" w:hAnsi="Times New Roman" w:cs="Times New Roman"/>
          <w:sz w:val="24"/>
          <w:szCs w:val="24"/>
          <w:shd w:val="clear" w:color="auto" w:fill="FFFFFF"/>
        </w:rPr>
        <w:t>wavelengths</w:t>
      </w:r>
      <w:r w:rsidRPr="00B428D9">
        <w:rPr>
          <w:rFonts w:ascii="Times New Roman" w:hAnsi="Times New Roman" w:cs="Times New Roman"/>
          <w:sz w:val="24"/>
          <w:szCs w:val="24"/>
          <w:shd w:val="clear" w:color="auto" w:fill="FFFFFF"/>
        </w:rPr>
        <w:t xml:space="preserve"> including, </w:t>
      </w:r>
      <w:r w:rsidRPr="00B428D9">
        <w:rPr>
          <w:rFonts w:ascii="Times New Roman" w:hAnsi="Times New Roman" w:cs="Times New Roman"/>
          <w:sz w:val="24"/>
          <w:szCs w:val="24"/>
        </w:rPr>
        <w:t>Infrared, VHF (very-high-frequency), UHF (ultra-high-frequency), Microwave and UWB (ultra-wide-band</w:t>
      </w:r>
      <w:r w:rsidR="00CE442A" w:rsidRPr="00B428D9">
        <w:rPr>
          <w:rFonts w:ascii="Times New Roman" w:hAnsi="Times New Roman" w:cs="Times New Roman"/>
          <w:sz w:val="24"/>
          <w:szCs w:val="24"/>
        </w:rPr>
        <w:t>)</w:t>
      </w:r>
      <w:r w:rsidR="002255FD" w:rsidRPr="00B428D9">
        <w:rPr>
          <w:rFonts w:ascii="Times New Roman" w:hAnsi="Times New Roman" w:cs="Times New Roman"/>
          <w:sz w:val="24"/>
          <w:szCs w:val="24"/>
        </w:rPr>
        <w:t xml:space="preserve">, devices available for transmitting and receiving signals, interactions of different wavelengths with the environment, reflection, refraction properties and destructive interference patterns. </w:t>
      </w:r>
      <w:r w:rsidR="00091403" w:rsidRPr="00B428D9">
        <w:rPr>
          <w:rFonts w:ascii="Times New Roman" w:hAnsi="Times New Roman" w:cs="Times New Roman"/>
          <w:sz w:val="24"/>
          <w:szCs w:val="24"/>
          <w:shd w:val="clear" w:color="auto" w:fill="FFFFFF"/>
        </w:rPr>
        <w:t>The data for the hypothesis testing will be collected in a way that will be useful in testing the hypothesis.</w:t>
      </w:r>
      <w:r w:rsidR="007C457E" w:rsidRPr="00B428D9">
        <w:rPr>
          <w:rFonts w:ascii="Times New Roman" w:hAnsi="Times New Roman" w:cs="Times New Roman"/>
          <w:sz w:val="24"/>
          <w:szCs w:val="24"/>
          <w:shd w:val="clear" w:color="auto" w:fill="FFFFFF"/>
        </w:rPr>
        <w:t xml:space="preserve"> T</w:t>
      </w:r>
      <w:r w:rsidR="00091403" w:rsidRPr="00B428D9">
        <w:rPr>
          <w:rFonts w:ascii="Times New Roman" w:hAnsi="Times New Roman" w:cs="Times New Roman"/>
          <w:sz w:val="24"/>
          <w:szCs w:val="24"/>
          <w:shd w:val="clear" w:color="auto" w:fill="FFFFFF"/>
        </w:rPr>
        <w:t>he</w:t>
      </w:r>
      <w:r w:rsidR="007C457E" w:rsidRPr="00B428D9">
        <w:rPr>
          <w:rFonts w:ascii="Times New Roman" w:hAnsi="Times New Roman" w:cs="Times New Roman"/>
          <w:sz w:val="24"/>
          <w:szCs w:val="24"/>
          <w:shd w:val="clear" w:color="auto" w:fill="FFFFFF"/>
        </w:rPr>
        <w:t xml:space="preserve"> </w:t>
      </w:r>
      <w:r w:rsidR="00091403" w:rsidRPr="00B428D9">
        <w:rPr>
          <w:rFonts w:ascii="Times New Roman" w:hAnsi="Times New Roman" w:cs="Times New Roman"/>
          <w:sz w:val="24"/>
          <w:szCs w:val="24"/>
          <w:shd w:val="clear" w:color="auto" w:fill="FFFFFF"/>
        </w:rPr>
        <w:t xml:space="preserve">data will be collected using </w:t>
      </w:r>
      <w:r w:rsidR="007C457E" w:rsidRPr="00B428D9">
        <w:rPr>
          <w:rFonts w:ascii="Times New Roman" w:hAnsi="Times New Roman" w:cs="Times New Roman"/>
          <w:sz w:val="24"/>
          <w:szCs w:val="24"/>
          <w:shd w:val="clear" w:color="auto" w:fill="FFFFFF"/>
        </w:rPr>
        <w:t xml:space="preserve">case studies from reputable institutions, research journals and surveys for existing data on the topic. </w:t>
      </w:r>
    </w:p>
    <w:p w14:paraId="49CBA4BB" w14:textId="77777777" w:rsidR="00670FFA" w:rsidRPr="00B428D9" w:rsidRDefault="00163B14" w:rsidP="002F1727">
      <w:pPr>
        <w:spacing w:line="480" w:lineRule="auto"/>
        <w:ind w:firstLine="720"/>
        <w:jc w:val="both"/>
        <w:rPr>
          <w:rFonts w:ascii="Times New Roman" w:hAnsi="Times New Roman" w:cs="Times New Roman"/>
          <w:sz w:val="24"/>
          <w:szCs w:val="24"/>
          <w:shd w:val="clear" w:color="auto" w:fill="FFFFFF"/>
        </w:rPr>
      </w:pPr>
      <w:r w:rsidRPr="00B428D9">
        <w:rPr>
          <w:rFonts w:ascii="Times New Roman" w:hAnsi="Times New Roman" w:cs="Times New Roman"/>
          <w:sz w:val="24"/>
          <w:szCs w:val="24"/>
          <w:shd w:val="clear" w:color="auto" w:fill="FFFFFF"/>
        </w:rPr>
        <w:t> </w:t>
      </w:r>
      <w:r w:rsidR="00670FFA" w:rsidRPr="00B428D9">
        <w:rPr>
          <w:rFonts w:ascii="Times New Roman" w:hAnsi="Times New Roman" w:cs="Times New Roman"/>
          <w:sz w:val="24"/>
          <w:szCs w:val="24"/>
          <w:shd w:val="clear" w:color="auto" w:fill="FFFFFF"/>
        </w:rPr>
        <w:t xml:space="preserve">In research such as this one, there is likely to be cofounding issues that will affect the overall outcome of the research results. The essence of the research is to test whether the reason different wavelengths are used for different communication types are due to the fact that the wavelengths are affected differently by atmospheric ad landscape conditions. Other factors </w:t>
      </w:r>
      <w:r w:rsidR="00027AF7" w:rsidRPr="00B428D9">
        <w:rPr>
          <w:rFonts w:ascii="Times New Roman" w:hAnsi="Times New Roman" w:cs="Times New Roman"/>
          <w:sz w:val="24"/>
          <w:szCs w:val="24"/>
          <w:shd w:val="clear" w:color="auto" w:fill="FFFFFF"/>
        </w:rPr>
        <w:t>that</w:t>
      </w:r>
      <w:r w:rsidR="00670FFA" w:rsidRPr="00B428D9">
        <w:rPr>
          <w:rFonts w:ascii="Times New Roman" w:hAnsi="Times New Roman" w:cs="Times New Roman"/>
          <w:sz w:val="24"/>
          <w:szCs w:val="24"/>
          <w:shd w:val="clear" w:color="auto" w:fill="FFFFFF"/>
        </w:rPr>
        <w:t xml:space="preserve"> affect </w:t>
      </w:r>
      <w:r w:rsidR="00027AF7" w:rsidRPr="00B428D9">
        <w:rPr>
          <w:rFonts w:ascii="Times New Roman" w:hAnsi="Times New Roman" w:cs="Times New Roman"/>
          <w:sz w:val="24"/>
          <w:szCs w:val="24"/>
          <w:shd w:val="clear" w:color="auto" w:fill="FFFFFF"/>
        </w:rPr>
        <w:t>different</w:t>
      </w:r>
      <w:r w:rsidR="00670FFA" w:rsidRPr="00B428D9">
        <w:rPr>
          <w:rFonts w:ascii="Times New Roman" w:hAnsi="Times New Roman" w:cs="Times New Roman"/>
          <w:sz w:val="24"/>
          <w:szCs w:val="24"/>
          <w:shd w:val="clear" w:color="auto" w:fill="FFFFFF"/>
        </w:rPr>
        <w:t xml:space="preserve"> wavelengths may be present which may seem to </w:t>
      </w:r>
      <w:r w:rsidR="00027AF7" w:rsidRPr="00B428D9">
        <w:rPr>
          <w:rFonts w:ascii="Times New Roman" w:hAnsi="Times New Roman" w:cs="Times New Roman"/>
          <w:sz w:val="24"/>
          <w:szCs w:val="24"/>
          <w:shd w:val="clear" w:color="auto" w:fill="FFFFFF"/>
        </w:rPr>
        <w:t>indicate</w:t>
      </w:r>
      <w:r w:rsidR="00670FFA" w:rsidRPr="00B428D9">
        <w:rPr>
          <w:rFonts w:ascii="Times New Roman" w:hAnsi="Times New Roman" w:cs="Times New Roman"/>
          <w:sz w:val="24"/>
          <w:szCs w:val="24"/>
          <w:shd w:val="clear" w:color="auto" w:fill="FFFFFF"/>
        </w:rPr>
        <w:t xml:space="preserve"> that the </w:t>
      </w:r>
      <w:r w:rsidR="00027AF7" w:rsidRPr="00B428D9">
        <w:rPr>
          <w:rFonts w:ascii="Times New Roman" w:hAnsi="Times New Roman" w:cs="Times New Roman"/>
          <w:sz w:val="24"/>
          <w:szCs w:val="24"/>
          <w:shd w:val="clear" w:color="auto" w:fill="FFFFFF"/>
        </w:rPr>
        <w:t>variables</w:t>
      </w:r>
      <w:r w:rsidR="00670FFA" w:rsidRPr="00B428D9">
        <w:rPr>
          <w:rFonts w:ascii="Times New Roman" w:hAnsi="Times New Roman" w:cs="Times New Roman"/>
          <w:sz w:val="24"/>
          <w:szCs w:val="24"/>
          <w:shd w:val="clear" w:color="auto" w:fill="FFFFFF"/>
        </w:rPr>
        <w:t xml:space="preserve"> being (atmospherics and landscape conditions) tested actually impact wavelengths </w:t>
      </w:r>
      <w:r w:rsidR="00027AF7" w:rsidRPr="00B428D9">
        <w:rPr>
          <w:rFonts w:ascii="Times New Roman" w:hAnsi="Times New Roman" w:cs="Times New Roman"/>
          <w:sz w:val="24"/>
          <w:szCs w:val="24"/>
          <w:shd w:val="clear" w:color="auto" w:fill="FFFFFF"/>
        </w:rPr>
        <w:t xml:space="preserve">hence giving untrue results. These confounding factors can be eliminated by randomization or restrictions of variables hence the final results will not be affected. </w:t>
      </w:r>
    </w:p>
    <w:p w14:paraId="247B7858" w14:textId="77777777" w:rsidR="00670FFA" w:rsidRPr="00B428D9" w:rsidRDefault="00670FFA" w:rsidP="002F1727">
      <w:pPr>
        <w:spacing w:line="480" w:lineRule="auto"/>
        <w:jc w:val="both"/>
        <w:rPr>
          <w:rFonts w:ascii="Times New Roman" w:hAnsi="Times New Roman" w:cs="Times New Roman"/>
          <w:sz w:val="24"/>
          <w:szCs w:val="24"/>
          <w:shd w:val="clear" w:color="auto" w:fill="FFFFFF"/>
        </w:rPr>
      </w:pPr>
    </w:p>
    <w:p w14:paraId="2FC49CB7" w14:textId="77777777" w:rsidR="00503FF7" w:rsidRPr="00B428D9" w:rsidRDefault="00503FF7" w:rsidP="002F1727">
      <w:pPr>
        <w:spacing w:line="480" w:lineRule="auto"/>
        <w:jc w:val="both"/>
        <w:rPr>
          <w:rFonts w:ascii="Times New Roman" w:hAnsi="Times New Roman" w:cs="Times New Roman"/>
          <w:sz w:val="24"/>
          <w:szCs w:val="24"/>
        </w:rPr>
      </w:pPr>
    </w:p>
    <w:sectPr w:rsidR="00503FF7" w:rsidRPr="00B428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0A6369"/>
    <w:multiLevelType w:val="multilevel"/>
    <w:tmpl w:val="E944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4F5829"/>
    <w:multiLevelType w:val="multilevel"/>
    <w:tmpl w:val="EBE6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A50"/>
    <w:rsid w:val="000016F0"/>
    <w:rsid w:val="00027AF7"/>
    <w:rsid w:val="00091403"/>
    <w:rsid w:val="000A3DFD"/>
    <w:rsid w:val="00163B14"/>
    <w:rsid w:val="002255FD"/>
    <w:rsid w:val="002761F0"/>
    <w:rsid w:val="002C3A50"/>
    <w:rsid w:val="002F1727"/>
    <w:rsid w:val="002F3668"/>
    <w:rsid w:val="003008D8"/>
    <w:rsid w:val="00410D8B"/>
    <w:rsid w:val="00503FF7"/>
    <w:rsid w:val="00513434"/>
    <w:rsid w:val="005633B7"/>
    <w:rsid w:val="00670FFA"/>
    <w:rsid w:val="00714373"/>
    <w:rsid w:val="007364A5"/>
    <w:rsid w:val="007C457E"/>
    <w:rsid w:val="007D17F0"/>
    <w:rsid w:val="007D352E"/>
    <w:rsid w:val="00876AAB"/>
    <w:rsid w:val="008B0834"/>
    <w:rsid w:val="009B6CFF"/>
    <w:rsid w:val="009E0FBB"/>
    <w:rsid w:val="00A85DBB"/>
    <w:rsid w:val="00AF5833"/>
    <w:rsid w:val="00B428D9"/>
    <w:rsid w:val="00CB39F9"/>
    <w:rsid w:val="00CD21C1"/>
    <w:rsid w:val="00CE442A"/>
    <w:rsid w:val="00D21EDD"/>
    <w:rsid w:val="00D6235F"/>
    <w:rsid w:val="00E300E9"/>
    <w:rsid w:val="00E42086"/>
    <w:rsid w:val="00EB0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A4AD5"/>
  <w15:chartTrackingRefBased/>
  <w15:docId w15:val="{CC320AFF-DF59-45C9-A190-1F363E8B6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5DBB"/>
    <w:rPr>
      <w:color w:val="0000FF"/>
      <w:u w:val="single"/>
    </w:rPr>
  </w:style>
  <w:style w:type="paragraph" w:styleId="NormalWeb">
    <w:name w:val="Normal (Web)"/>
    <w:basedOn w:val="Normal"/>
    <w:uiPriority w:val="99"/>
    <w:semiHidden/>
    <w:unhideWhenUsed/>
    <w:rsid w:val="00A85D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5DBB"/>
    <w:rPr>
      <w:b/>
      <w:bCs/>
    </w:rPr>
  </w:style>
  <w:style w:type="character" w:styleId="CommentReference">
    <w:name w:val="annotation reference"/>
    <w:basedOn w:val="DefaultParagraphFont"/>
    <w:uiPriority w:val="99"/>
    <w:semiHidden/>
    <w:unhideWhenUsed/>
    <w:rsid w:val="002F1727"/>
    <w:rPr>
      <w:sz w:val="16"/>
      <w:szCs w:val="16"/>
    </w:rPr>
  </w:style>
  <w:style w:type="paragraph" w:styleId="CommentText">
    <w:name w:val="annotation text"/>
    <w:basedOn w:val="Normal"/>
    <w:link w:val="CommentTextChar"/>
    <w:uiPriority w:val="99"/>
    <w:semiHidden/>
    <w:unhideWhenUsed/>
    <w:rsid w:val="002F1727"/>
    <w:pPr>
      <w:spacing w:line="240" w:lineRule="auto"/>
    </w:pPr>
    <w:rPr>
      <w:sz w:val="20"/>
      <w:szCs w:val="20"/>
    </w:rPr>
  </w:style>
  <w:style w:type="character" w:customStyle="1" w:styleId="CommentTextChar">
    <w:name w:val="Comment Text Char"/>
    <w:basedOn w:val="DefaultParagraphFont"/>
    <w:link w:val="CommentText"/>
    <w:uiPriority w:val="99"/>
    <w:semiHidden/>
    <w:rsid w:val="002F1727"/>
    <w:rPr>
      <w:sz w:val="20"/>
      <w:szCs w:val="20"/>
    </w:rPr>
  </w:style>
  <w:style w:type="paragraph" w:styleId="CommentSubject">
    <w:name w:val="annotation subject"/>
    <w:basedOn w:val="CommentText"/>
    <w:next w:val="CommentText"/>
    <w:link w:val="CommentSubjectChar"/>
    <w:uiPriority w:val="99"/>
    <w:semiHidden/>
    <w:unhideWhenUsed/>
    <w:rsid w:val="002F1727"/>
    <w:rPr>
      <w:b/>
      <w:bCs/>
    </w:rPr>
  </w:style>
  <w:style w:type="character" w:customStyle="1" w:styleId="CommentSubjectChar">
    <w:name w:val="Comment Subject Char"/>
    <w:basedOn w:val="CommentTextChar"/>
    <w:link w:val="CommentSubject"/>
    <w:uiPriority w:val="99"/>
    <w:semiHidden/>
    <w:rsid w:val="002F1727"/>
    <w:rPr>
      <w:b/>
      <w:bCs/>
      <w:sz w:val="20"/>
      <w:szCs w:val="20"/>
    </w:rPr>
  </w:style>
  <w:style w:type="paragraph" w:styleId="BalloonText">
    <w:name w:val="Balloon Text"/>
    <w:basedOn w:val="Normal"/>
    <w:link w:val="BalloonTextChar"/>
    <w:uiPriority w:val="99"/>
    <w:semiHidden/>
    <w:unhideWhenUsed/>
    <w:rsid w:val="002F17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7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4764">
      <w:bodyDiv w:val="1"/>
      <w:marLeft w:val="0"/>
      <w:marRight w:val="0"/>
      <w:marTop w:val="0"/>
      <w:marBottom w:val="0"/>
      <w:divBdr>
        <w:top w:val="none" w:sz="0" w:space="0" w:color="auto"/>
        <w:left w:val="none" w:sz="0" w:space="0" w:color="auto"/>
        <w:bottom w:val="none" w:sz="0" w:space="0" w:color="auto"/>
        <w:right w:val="none" w:sz="0" w:space="0" w:color="auto"/>
      </w:divBdr>
      <w:divsChild>
        <w:div w:id="961576336">
          <w:marLeft w:val="0"/>
          <w:marRight w:val="0"/>
          <w:marTop w:val="0"/>
          <w:marBottom w:val="0"/>
          <w:divBdr>
            <w:top w:val="none" w:sz="0" w:space="0" w:color="auto"/>
            <w:left w:val="none" w:sz="0" w:space="0" w:color="auto"/>
            <w:bottom w:val="none" w:sz="0" w:space="0" w:color="auto"/>
            <w:right w:val="none" w:sz="0" w:space="0" w:color="auto"/>
          </w:divBdr>
          <w:divsChild>
            <w:div w:id="99574148">
              <w:marLeft w:val="0"/>
              <w:marRight w:val="0"/>
              <w:marTop w:val="0"/>
              <w:marBottom w:val="120"/>
              <w:divBdr>
                <w:top w:val="none" w:sz="0" w:space="0" w:color="auto"/>
                <w:left w:val="none" w:sz="0" w:space="0" w:color="auto"/>
                <w:bottom w:val="none" w:sz="0" w:space="0" w:color="auto"/>
                <w:right w:val="none" w:sz="0" w:space="0" w:color="auto"/>
              </w:divBdr>
              <w:divsChild>
                <w:div w:id="137422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38157">
      <w:bodyDiv w:val="1"/>
      <w:marLeft w:val="0"/>
      <w:marRight w:val="0"/>
      <w:marTop w:val="0"/>
      <w:marBottom w:val="0"/>
      <w:divBdr>
        <w:top w:val="none" w:sz="0" w:space="0" w:color="auto"/>
        <w:left w:val="none" w:sz="0" w:space="0" w:color="auto"/>
        <w:bottom w:val="none" w:sz="0" w:space="0" w:color="auto"/>
        <w:right w:val="none" w:sz="0" w:space="0" w:color="auto"/>
      </w:divBdr>
    </w:div>
    <w:div w:id="144238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Scofied</cp:lastModifiedBy>
  <cp:revision>2</cp:revision>
  <dcterms:created xsi:type="dcterms:W3CDTF">2020-08-09T01:02:00Z</dcterms:created>
  <dcterms:modified xsi:type="dcterms:W3CDTF">2020-08-09T01:02:00Z</dcterms:modified>
</cp:coreProperties>
</file>